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1" w:rsidRDefault="00027B71" w:rsidP="00027B7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Apêndice 3</w:t>
      </w:r>
    </w:p>
    <w:p w:rsidR="007D146B" w:rsidRDefault="007D146B" w:rsidP="00027B7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Entrevista a Olga </w:t>
      </w:r>
      <w:proofErr w:type="spellStart"/>
      <w:r>
        <w:rPr>
          <w:b/>
          <w:sz w:val="24"/>
          <w:szCs w:val="24"/>
          <w:u w:val="single"/>
        </w:rPr>
        <w:t>Prats</w:t>
      </w:r>
      <w:proofErr w:type="spellEnd"/>
      <w:r w:rsidRPr="00181EE3">
        <w:rPr>
          <w:b/>
          <w:sz w:val="24"/>
          <w:szCs w:val="24"/>
          <w:u w:val="single"/>
        </w:rPr>
        <w:t xml:space="preserve"> – </w:t>
      </w:r>
      <w:r>
        <w:rPr>
          <w:b/>
          <w:sz w:val="24"/>
          <w:szCs w:val="24"/>
          <w:u w:val="single"/>
        </w:rPr>
        <w:t>Pianista, pedagoga e criadora da classe da música de câmara em Portugal</w:t>
      </w:r>
    </w:p>
    <w:p w:rsidR="007D146B" w:rsidRDefault="007D146B" w:rsidP="007D146B">
      <w:pPr>
        <w:rPr>
          <w:b/>
          <w:sz w:val="24"/>
          <w:szCs w:val="24"/>
          <w:u w:val="single"/>
        </w:rPr>
      </w:pPr>
    </w:p>
    <w:p w:rsidR="007D146B" w:rsidRPr="00061C79" w:rsidRDefault="00061C79" w:rsidP="00AC6096">
      <w:pPr>
        <w:pStyle w:val="PargrafodaLista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061C79">
        <w:rPr>
          <w:rFonts w:ascii="Times New Roman" w:hAnsi="Times New Roman" w:cs="Times New Roman"/>
          <w:b/>
          <w:sz w:val="24"/>
          <w:szCs w:val="24"/>
        </w:rPr>
        <w:t>Como vê a relação entre intérpretes e compositores?</w:t>
      </w:r>
    </w:p>
    <w:p w:rsidR="00061C79" w:rsidRDefault="00061C79" w:rsidP="007D146B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5D2C6A">
        <w:rPr>
          <w:rFonts w:ascii="Times New Roman" w:hAnsi="Times New Roman" w:cs="Times New Roman"/>
          <w:sz w:val="24"/>
          <w:szCs w:val="24"/>
        </w:rPr>
        <w:t>Em Portugal se músicos e intérpretes tivermos uma espécie de laboratório, ou seja músicos com quem nós fazemos regularmente música, é mais fácil dirigirmo-nos aos compositores para que componham música para nós</w:t>
      </w:r>
    </w:p>
    <w:p w:rsidR="00061C79" w:rsidRDefault="00061C79" w:rsidP="007D146B">
      <w:pPr>
        <w:rPr>
          <w:rFonts w:ascii="Times New Roman" w:hAnsi="Times New Roman" w:cs="Times New Roman"/>
          <w:sz w:val="24"/>
          <w:szCs w:val="24"/>
        </w:rPr>
      </w:pPr>
    </w:p>
    <w:p w:rsidR="00061C79" w:rsidRPr="00061C79" w:rsidRDefault="00061C79" w:rsidP="00AC6096">
      <w:pPr>
        <w:pStyle w:val="PargrafodaLista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061C79">
        <w:rPr>
          <w:rFonts w:ascii="Times New Roman" w:hAnsi="Times New Roman" w:cs="Times New Roman"/>
          <w:b/>
          <w:sz w:val="24"/>
          <w:szCs w:val="24"/>
        </w:rPr>
        <w:t>Como vê a música de câmara em Portugal?</w:t>
      </w:r>
    </w:p>
    <w:p w:rsidR="00061C79" w:rsidRDefault="00061C79" w:rsidP="0081296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Portugal </w:t>
      </w:r>
      <w:r w:rsidRPr="00126C7D">
        <w:rPr>
          <w:rFonts w:ascii="Times New Roman" w:hAnsi="Times New Roman" w:cs="Times New Roman"/>
          <w:sz w:val="24"/>
          <w:szCs w:val="24"/>
        </w:rPr>
        <w:t>não havia</w:t>
      </w:r>
      <w:r>
        <w:rPr>
          <w:rFonts w:ascii="Times New Roman" w:hAnsi="Times New Roman" w:cs="Times New Roman"/>
          <w:sz w:val="24"/>
          <w:szCs w:val="24"/>
        </w:rPr>
        <w:t xml:space="preserve"> praticamente música de câmara, o C</w:t>
      </w:r>
      <w:r w:rsidRPr="00126C7D">
        <w:rPr>
          <w:rFonts w:ascii="Times New Roman" w:hAnsi="Times New Roman" w:cs="Times New Roman"/>
          <w:sz w:val="24"/>
          <w:szCs w:val="24"/>
        </w:rPr>
        <w:t>onservatório</w:t>
      </w:r>
      <w:r>
        <w:rPr>
          <w:rFonts w:ascii="Times New Roman" w:hAnsi="Times New Roman" w:cs="Times New Roman"/>
          <w:sz w:val="24"/>
          <w:szCs w:val="24"/>
        </w:rPr>
        <w:t xml:space="preserve"> Nacional </w:t>
      </w:r>
      <w:r w:rsidRPr="00126C7D">
        <w:rPr>
          <w:rFonts w:ascii="Times New Roman" w:hAnsi="Times New Roman" w:cs="Times New Roman"/>
          <w:sz w:val="24"/>
          <w:szCs w:val="24"/>
        </w:rPr>
        <w:t>era apenas um es</w:t>
      </w:r>
      <w:r>
        <w:rPr>
          <w:rFonts w:ascii="Times New Roman" w:hAnsi="Times New Roman" w:cs="Times New Roman"/>
          <w:sz w:val="24"/>
          <w:szCs w:val="24"/>
        </w:rPr>
        <w:t>paço de aulas e não havia convív</w:t>
      </w:r>
      <w:r w:rsidRPr="00126C7D">
        <w:rPr>
          <w:rFonts w:ascii="Times New Roman" w:hAnsi="Times New Roman" w:cs="Times New Roman"/>
          <w:sz w:val="24"/>
          <w:szCs w:val="24"/>
        </w:rPr>
        <w:t>io entre os alunos</w:t>
      </w:r>
      <w:r>
        <w:rPr>
          <w:rFonts w:ascii="Times New Roman" w:hAnsi="Times New Roman" w:cs="Times New Roman"/>
          <w:sz w:val="24"/>
          <w:szCs w:val="24"/>
        </w:rPr>
        <w:t>. A pouca música de câmara que se fazia era para dois</w:t>
      </w:r>
      <w:r w:rsidRPr="00126C7D">
        <w:rPr>
          <w:rFonts w:ascii="Times New Roman" w:hAnsi="Times New Roman" w:cs="Times New Roman"/>
          <w:sz w:val="24"/>
          <w:szCs w:val="24"/>
        </w:rPr>
        <w:t xml:space="preserve"> pianos</w:t>
      </w:r>
      <w:r>
        <w:rPr>
          <w:rFonts w:ascii="Times New Roman" w:hAnsi="Times New Roman" w:cs="Times New Roman"/>
          <w:sz w:val="24"/>
          <w:szCs w:val="24"/>
        </w:rPr>
        <w:t>, orientada pelo professor Álvaro Mota Encontrei uma realidade diferente na Alemanha, onde assumi outra v</w:t>
      </w:r>
      <w:r w:rsidRPr="00126C7D">
        <w:rPr>
          <w:rFonts w:ascii="Times New Roman" w:hAnsi="Times New Roman" w:cs="Times New Roman"/>
          <w:sz w:val="24"/>
          <w:szCs w:val="24"/>
        </w:rPr>
        <w:t xml:space="preserve">ersatilidade </w:t>
      </w:r>
      <w:r>
        <w:rPr>
          <w:rFonts w:ascii="Times New Roman" w:hAnsi="Times New Roman" w:cs="Times New Roman"/>
          <w:sz w:val="24"/>
          <w:szCs w:val="24"/>
        </w:rPr>
        <w:t xml:space="preserve">quer como </w:t>
      </w:r>
      <w:r w:rsidRPr="00126C7D">
        <w:rPr>
          <w:rFonts w:ascii="Times New Roman" w:hAnsi="Times New Roman" w:cs="Times New Roman"/>
          <w:sz w:val="24"/>
          <w:szCs w:val="24"/>
        </w:rPr>
        <w:t>acompanhador</w:t>
      </w:r>
      <w:r>
        <w:rPr>
          <w:rFonts w:ascii="Times New Roman" w:hAnsi="Times New Roman" w:cs="Times New Roman"/>
          <w:sz w:val="24"/>
          <w:szCs w:val="24"/>
        </w:rPr>
        <w:t xml:space="preserve">a quer como </w:t>
      </w:r>
      <w:r w:rsidRPr="00126C7D">
        <w:rPr>
          <w:rFonts w:ascii="Times New Roman" w:hAnsi="Times New Roman" w:cs="Times New Roman"/>
          <w:sz w:val="24"/>
          <w:szCs w:val="24"/>
        </w:rPr>
        <w:t>solista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1C79" w:rsidRDefault="00061C79" w:rsidP="00061C79">
      <w:pPr>
        <w:rPr>
          <w:rFonts w:ascii="Times New Roman" w:hAnsi="Times New Roman" w:cs="Times New Roman"/>
          <w:sz w:val="24"/>
          <w:szCs w:val="24"/>
        </w:rPr>
      </w:pPr>
    </w:p>
    <w:p w:rsidR="00061C79" w:rsidRPr="00061C79" w:rsidRDefault="00061C79" w:rsidP="00AC6096">
      <w:pPr>
        <w:pStyle w:val="PargrafodaLista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061C79">
        <w:rPr>
          <w:rFonts w:ascii="Times New Roman" w:hAnsi="Times New Roman" w:cs="Times New Roman"/>
          <w:b/>
          <w:sz w:val="24"/>
          <w:szCs w:val="24"/>
        </w:rPr>
        <w:t>Qual a sua opinião sobre o ensino da música de câmara em Portugal?</w:t>
      </w:r>
    </w:p>
    <w:p w:rsidR="00061C79" w:rsidRPr="00061C79" w:rsidRDefault="00061C79" w:rsidP="00061C7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1C79">
        <w:rPr>
          <w:rFonts w:ascii="Times New Roman" w:hAnsi="Times New Roman" w:cs="Times New Roman"/>
          <w:sz w:val="24"/>
          <w:szCs w:val="24"/>
        </w:rPr>
        <w:t>A evolução da m</w:t>
      </w:r>
      <w:r>
        <w:rPr>
          <w:rFonts w:ascii="Times New Roman" w:hAnsi="Times New Roman" w:cs="Times New Roman"/>
          <w:sz w:val="24"/>
          <w:szCs w:val="24"/>
        </w:rPr>
        <w:t xml:space="preserve">úsica de </w:t>
      </w:r>
      <w:r w:rsidRPr="00061C79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âmara</w:t>
      </w:r>
      <w:r w:rsidRPr="00061C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tem sido positiva, deixei</w:t>
      </w:r>
      <w:r w:rsidRPr="00061C79">
        <w:rPr>
          <w:rFonts w:ascii="Times New Roman" w:hAnsi="Times New Roman" w:cs="Times New Roman"/>
          <w:sz w:val="24"/>
          <w:szCs w:val="24"/>
        </w:rPr>
        <w:t xml:space="preserve"> uma escola que dá mais frutos</w:t>
      </w:r>
      <w:r>
        <w:rPr>
          <w:rFonts w:ascii="Times New Roman" w:hAnsi="Times New Roman" w:cs="Times New Roman"/>
          <w:sz w:val="24"/>
          <w:szCs w:val="24"/>
        </w:rPr>
        <w:t>, exemplos disso são o</w:t>
      </w:r>
      <w:r w:rsidRPr="00061C79">
        <w:rPr>
          <w:rFonts w:ascii="Times New Roman" w:hAnsi="Times New Roman" w:cs="Times New Roman"/>
          <w:sz w:val="24"/>
          <w:szCs w:val="24"/>
        </w:rPr>
        <w:t xml:space="preserve"> Paulo Pacheco, Artur Pizarro, Irene Lima. </w:t>
      </w:r>
      <w:r>
        <w:rPr>
          <w:rFonts w:ascii="Times New Roman" w:hAnsi="Times New Roman" w:cs="Times New Roman"/>
          <w:sz w:val="24"/>
          <w:szCs w:val="24"/>
        </w:rPr>
        <w:t>Há</w:t>
      </w:r>
      <w:r w:rsidRPr="00061C79">
        <w:rPr>
          <w:rFonts w:ascii="Times New Roman" w:hAnsi="Times New Roman" w:cs="Times New Roman"/>
          <w:sz w:val="24"/>
          <w:szCs w:val="24"/>
        </w:rPr>
        <w:t xml:space="preserve"> saída nas escolas do país para a criação de boas classes de música de câmara.  A música de câmara deveria ser independente para além de obrigatória.</w:t>
      </w:r>
    </w:p>
    <w:p w:rsidR="00061C79" w:rsidRDefault="00061C79" w:rsidP="00061C79">
      <w:pPr>
        <w:rPr>
          <w:rFonts w:ascii="Times New Roman" w:hAnsi="Times New Roman" w:cs="Times New Roman"/>
          <w:sz w:val="24"/>
          <w:szCs w:val="24"/>
        </w:rPr>
      </w:pPr>
    </w:p>
    <w:p w:rsidR="00061C79" w:rsidRPr="00061C79" w:rsidRDefault="00061C79" w:rsidP="007D146B">
      <w:pPr>
        <w:rPr>
          <w:sz w:val="24"/>
          <w:szCs w:val="24"/>
        </w:rPr>
      </w:pPr>
    </w:p>
    <w:p w:rsidR="00E23FF8" w:rsidRDefault="00E23FF8"/>
    <w:sectPr w:rsidR="00E23FF8" w:rsidSect="00E23F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CFA"/>
    <w:multiLevelType w:val="hybridMultilevel"/>
    <w:tmpl w:val="098A5CA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61579"/>
    <w:multiLevelType w:val="hybridMultilevel"/>
    <w:tmpl w:val="136A0F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146B"/>
    <w:rsid w:val="00027B71"/>
    <w:rsid w:val="00061C79"/>
    <w:rsid w:val="00186F5E"/>
    <w:rsid w:val="001A0712"/>
    <w:rsid w:val="002F33DF"/>
    <w:rsid w:val="005D2C6A"/>
    <w:rsid w:val="007D146B"/>
    <w:rsid w:val="00812966"/>
    <w:rsid w:val="008B1B28"/>
    <w:rsid w:val="0091270A"/>
    <w:rsid w:val="009B76FC"/>
    <w:rsid w:val="00AC6096"/>
    <w:rsid w:val="00B83E2C"/>
    <w:rsid w:val="00D16334"/>
    <w:rsid w:val="00D24C6C"/>
    <w:rsid w:val="00D60277"/>
    <w:rsid w:val="00E23FF8"/>
    <w:rsid w:val="00EB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46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61C79"/>
    <w:pPr>
      <w:spacing w:line="240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2E5A3-1C8E-4ED0-87E5-881DA1AB2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utilizador</cp:lastModifiedBy>
  <cp:revision>7</cp:revision>
  <dcterms:created xsi:type="dcterms:W3CDTF">2015-09-08T23:36:00Z</dcterms:created>
  <dcterms:modified xsi:type="dcterms:W3CDTF">2015-09-23T19:09:00Z</dcterms:modified>
</cp:coreProperties>
</file>